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D64" w:rsidRPr="00901D64" w:rsidRDefault="00901D64" w:rsidP="00901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D64">
        <w:rPr>
          <w:rFonts w:ascii="Times New Roman" w:eastAsia="Times New Roman" w:hAnsi="Times New Roman" w:cs="Times New Roman"/>
          <w:sz w:val="20"/>
          <w:szCs w:val="20"/>
        </w:rPr>
        <w:t>Samantha has been acting out in school.  She gets into fights and is failing many of her classes.  Her parents are in the middle of a divorce and she is shuttling between their houses.  What is each of these? How would each of the following apply to her behavior?</w:t>
      </w:r>
    </w:p>
    <w:p w:rsidR="00901D64" w:rsidRPr="00901D64" w:rsidRDefault="00901D64" w:rsidP="00901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D64">
        <w:rPr>
          <w:rFonts w:ascii="Times New Roman" w:eastAsia="Times New Roman" w:hAnsi="Times New Roman" w:cs="Times New Roman"/>
          <w:b/>
          <w:bCs/>
          <w:sz w:val="20"/>
          <w:szCs w:val="20"/>
        </w:rPr>
        <w:t>a). id     b.) locus of control  c.) trait theory  d.) displacement  e.) humanistic theory</w:t>
      </w:r>
    </w:p>
    <w:p w:rsidR="00ED0BA4" w:rsidRDefault="00901D64"/>
    <w:sectPr w:rsidR="00ED0BA4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901D64"/>
    <w:rsid w:val="00186D2C"/>
    <w:rsid w:val="002A05F9"/>
    <w:rsid w:val="00525380"/>
    <w:rsid w:val="008D069A"/>
    <w:rsid w:val="00901D64"/>
    <w:rsid w:val="0098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> 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2010-02-23T15:44:00Z</dcterms:created>
  <dcterms:modified xsi:type="dcterms:W3CDTF">2010-02-23T15:45:00Z</dcterms:modified>
</cp:coreProperties>
</file>